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900"/>
      </w:tblGrid>
      <w:tr w:rsidR="00CB3653" w:rsidTr="001C42B8">
        <w:tc>
          <w:tcPr>
            <w:tcW w:w="4926" w:type="dxa"/>
          </w:tcPr>
          <w:p w:rsidR="00CB3653" w:rsidRDefault="00CB3653" w:rsidP="001C42B8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7" w:type="dxa"/>
          </w:tcPr>
          <w:p w:rsidR="00CB3653" w:rsidRDefault="00CB3653" w:rsidP="001C42B8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D739A">
              <w:rPr>
                <w:rFonts w:ascii="Times New Roman" w:hAnsi="Times New Roman" w:cs="Times New Roman"/>
                <w:b/>
                <w:sz w:val="28"/>
                <w:szCs w:val="28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D7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Белгородской области</w:t>
            </w:r>
          </w:p>
        </w:tc>
      </w:tr>
    </w:tbl>
    <w:p w:rsidR="00CB3653" w:rsidRDefault="00CB3653" w:rsidP="00CB365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B3653" w:rsidRDefault="00CB3653" w:rsidP="00CB365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B3653" w:rsidRDefault="00CB3653" w:rsidP="00CB365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B3653" w:rsidRDefault="00CB3653" w:rsidP="00CB3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C3B98">
        <w:rPr>
          <w:rFonts w:ascii="Times New Roman" w:hAnsi="Times New Roman" w:cs="Times New Roman"/>
          <w:b/>
          <w:sz w:val="28"/>
          <w:szCs w:val="28"/>
        </w:rPr>
        <w:t xml:space="preserve">одатайство </w:t>
      </w:r>
    </w:p>
    <w:p w:rsidR="00CB3653" w:rsidRPr="006D739A" w:rsidRDefault="00CB3653" w:rsidP="00CB3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B98">
        <w:rPr>
          <w:rFonts w:ascii="Times New Roman" w:hAnsi="Times New Roman" w:cs="Times New Roman"/>
          <w:b/>
          <w:sz w:val="28"/>
          <w:szCs w:val="28"/>
        </w:rPr>
        <w:t>о проведении профилактического визита</w:t>
      </w:r>
    </w:p>
    <w:p w:rsidR="00CB3653" w:rsidRPr="006D739A" w:rsidRDefault="00CB3653" w:rsidP="00CB3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653" w:rsidRDefault="00CB3653" w:rsidP="00CB3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__________________________________________________________________________________________________________________________________________________________________________________________________</w:t>
      </w:r>
    </w:p>
    <w:p w:rsidR="00CB3653" w:rsidRPr="006D739A" w:rsidRDefault="00CB3653" w:rsidP="00CB36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D739A">
        <w:rPr>
          <w:rFonts w:ascii="Times New Roman" w:hAnsi="Times New Roman" w:cs="Times New Roman"/>
          <w:sz w:val="20"/>
          <w:szCs w:val="20"/>
        </w:rPr>
        <w:t>(наименование юридического лица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D739A">
        <w:rPr>
          <w:rFonts w:ascii="Times New Roman" w:hAnsi="Times New Roman" w:cs="Times New Roman"/>
          <w:sz w:val="20"/>
          <w:szCs w:val="20"/>
        </w:rPr>
        <w:t xml:space="preserve"> (фамилия, имя, отчество (последнее – 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739A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CB3653" w:rsidRPr="006D739A" w:rsidRDefault="00CB3653" w:rsidP="00CB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______________________________________________________________________________________________________________________________________,</w:t>
      </w:r>
    </w:p>
    <w:p w:rsidR="00CB3653" w:rsidRPr="006D739A" w:rsidRDefault="00CB3653" w:rsidP="00CB36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39A">
        <w:rPr>
          <w:rFonts w:ascii="Times New Roman" w:hAnsi="Times New Roman" w:cs="Times New Roman"/>
          <w:sz w:val="20"/>
          <w:szCs w:val="20"/>
        </w:rPr>
        <w:t>(адрес местонахождения/регистрации по месту жительства)</w:t>
      </w:r>
    </w:p>
    <w:p w:rsidR="00CB3653" w:rsidRPr="006D739A" w:rsidRDefault="00CB3653" w:rsidP="00CB3653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sz w:val="20"/>
          <w:szCs w:val="20"/>
        </w:rPr>
      </w:pPr>
    </w:p>
    <w:p w:rsidR="00CB3653" w:rsidRPr="006D739A" w:rsidRDefault="00CB3653" w:rsidP="00CB3653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i w:val="0"/>
        </w:rPr>
      </w:pPr>
      <w:r w:rsidRPr="006D739A">
        <w:rPr>
          <w:rFonts w:ascii="Times New Roman" w:hAnsi="Times New Roman"/>
          <w:b w:val="0"/>
          <w:i w:val="0"/>
        </w:rPr>
        <w:t>руководствуясь стать</w:t>
      </w:r>
      <w:r>
        <w:rPr>
          <w:rFonts w:ascii="Times New Roman" w:hAnsi="Times New Roman"/>
          <w:b w:val="0"/>
          <w:i w:val="0"/>
        </w:rPr>
        <w:t>ей</w:t>
      </w:r>
      <w:r w:rsidRPr="006D739A">
        <w:rPr>
          <w:rFonts w:ascii="Times New Roman" w:hAnsi="Times New Roman"/>
          <w:b w:val="0"/>
          <w:i w:val="0"/>
        </w:rPr>
        <w:t xml:space="preserve"> 52 Федерального закона от 31 июля 2020 года </w:t>
      </w:r>
      <w:r>
        <w:rPr>
          <w:rFonts w:ascii="Times New Roman" w:hAnsi="Times New Roman"/>
          <w:b w:val="0"/>
          <w:i w:val="0"/>
        </w:rPr>
        <w:br/>
      </w:r>
      <w:r w:rsidRPr="006D739A">
        <w:rPr>
          <w:rFonts w:ascii="Times New Roman" w:hAnsi="Times New Roman"/>
          <w:b w:val="0"/>
          <w:i w:val="0"/>
        </w:rPr>
        <w:t xml:space="preserve">№ 248-ФЗ «О государственном контроле (надзоре) и муниципальном контроле </w:t>
      </w:r>
      <w:r>
        <w:rPr>
          <w:rFonts w:ascii="Times New Roman" w:hAnsi="Times New Roman"/>
          <w:b w:val="0"/>
          <w:i w:val="0"/>
        </w:rPr>
        <w:br/>
      </w:r>
      <w:r w:rsidRPr="006D739A">
        <w:rPr>
          <w:rFonts w:ascii="Times New Roman" w:hAnsi="Times New Roman"/>
          <w:b w:val="0"/>
          <w:i w:val="0"/>
        </w:rPr>
        <w:t xml:space="preserve">в Российской Федерации», </w:t>
      </w:r>
      <w:r>
        <w:rPr>
          <w:rFonts w:ascii="Times New Roman" w:hAnsi="Times New Roman"/>
          <w:b w:val="0"/>
          <w:i w:val="0"/>
          <w:shd w:val="clear" w:color="auto" w:fill="FFFFFF"/>
        </w:rPr>
        <w:t>ходатайствует о</w:t>
      </w:r>
      <w:r w:rsidRPr="006D739A">
        <w:rPr>
          <w:rFonts w:ascii="Times New Roman" w:hAnsi="Times New Roman"/>
          <w:b w:val="0"/>
          <w:i w:val="0"/>
          <w:shd w:val="clear" w:color="auto" w:fill="FFFFFF"/>
        </w:rPr>
        <w:t xml:space="preserve"> проведени</w:t>
      </w:r>
      <w:r>
        <w:rPr>
          <w:rFonts w:ascii="Times New Roman" w:hAnsi="Times New Roman"/>
          <w:b w:val="0"/>
          <w:i w:val="0"/>
          <w:shd w:val="clear" w:color="auto" w:fill="FFFFFF"/>
        </w:rPr>
        <w:t>и профилактического визита в период __________________</w:t>
      </w:r>
      <w:r w:rsidRPr="006D739A">
        <w:rPr>
          <w:rFonts w:ascii="Times New Roman" w:hAnsi="Times New Roman"/>
          <w:b w:val="0"/>
          <w:i w:val="0"/>
        </w:rPr>
        <w:t xml:space="preserve"> 20__ года</w:t>
      </w:r>
      <w:r>
        <w:rPr>
          <w:rFonts w:ascii="Times New Roman" w:hAnsi="Times New Roman"/>
          <w:b w:val="0"/>
          <w:i w:val="0"/>
        </w:rPr>
        <w:t xml:space="preserve"> </w:t>
      </w:r>
      <w:r w:rsidRPr="009C3B98">
        <w:rPr>
          <w:rFonts w:ascii="Times New Roman" w:hAnsi="Times New Roman"/>
          <w:b w:val="0"/>
          <w:i w:val="0"/>
          <w:szCs w:val="27"/>
        </w:rPr>
        <w:t xml:space="preserve">в форме профилактической беседы по месту осуществления деятельности контролируемого лица </w:t>
      </w:r>
      <w:r>
        <w:rPr>
          <w:rFonts w:ascii="Times New Roman" w:hAnsi="Times New Roman"/>
          <w:b w:val="0"/>
          <w:i w:val="0"/>
          <w:szCs w:val="27"/>
        </w:rPr>
        <w:t>/</w:t>
      </w:r>
      <w:r w:rsidRPr="009C3B98">
        <w:rPr>
          <w:rFonts w:ascii="Times New Roman" w:hAnsi="Times New Roman"/>
          <w:b w:val="0"/>
          <w:i w:val="0"/>
          <w:szCs w:val="27"/>
        </w:rPr>
        <w:t xml:space="preserve"> путем исп</w:t>
      </w:r>
      <w:r>
        <w:rPr>
          <w:rFonts w:ascii="Times New Roman" w:hAnsi="Times New Roman"/>
          <w:b w:val="0"/>
          <w:i w:val="0"/>
          <w:szCs w:val="27"/>
        </w:rPr>
        <w:t xml:space="preserve">ользования видео-конференц-связи </w:t>
      </w:r>
      <w:r>
        <w:rPr>
          <w:rFonts w:ascii="Times New Roman" w:hAnsi="Times New Roman"/>
          <w:b w:val="0"/>
          <w:i w:val="0"/>
        </w:rPr>
        <w:t xml:space="preserve">по следующим вопросам </w:t>
      </w:r>
      <w:r>
        <w:rPr>
          <w:rFonts w:ascii="Times New Roman" w:hAnsi="Times New Roman"/>
          <w:b w:val="0"/>
          <w:i w:val="0"/>
        </w:rPr>
        <w:br/>
      </w:r>
      <w:r>
        <w:rPr>
          <w:rFonts w:ascii="Times New Roman" w:hAnsi="Times New Roman"/>
          <w:b w:val="0"/>
          <w:i w:val="0"/>
        </w:rPr>
        <w:t>(</w:t>
      </w:r>
      <w:r w:rsidRPr="009C3B98">
        <w:rPr>
          <w:rFonts w:ascii="Times New Roman" w:hAnsi="Times New Roman"/>
          <w:b w:val="0"/>
          <w:i w:val="0"/>
          <w:sz w:val="22"/>
          <w:szCs w:val="22"/>
        </w:rPr>
        <w:t>выбрать необходимое</w:t>
      </w:r>
      <w:r>
        <w:rPr>
          <w:rFonts w:ascii="Times New Roman" w:hAnsi="Times New Roman"/>
          <w:b w:val="0"/>
          <w:i w:val="0"/>
        </w:rPr>
        <w:t xml:space="preserve">): 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соблюдению обязательных требований, установленных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отдыха детей и их оздоровления</w:t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ответственности за несоблюдение обязательных требований;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видах, содержании и интенсивности контрольных (надзорных) мероприятий, проводимых в отношении объекта контроля исходя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его отнесения к соответствующей категории риска;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осуществления контроля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детей и их оздоровления</w:t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подачи возражений на предостережение, обжалования решений Министерства, действий (бездействия) его должностных лиц;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предмете </w:t>
      </w:r>
      <w:r w:rsidRPr="00B87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B87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8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7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достоверностью, актуальностью и полнотой сведений об организациях отдыха детей и их оздоровления (далее – региональный контроль)</w:t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нормативных правовых актов, регламентирующих осуществление </w:t>
      </w:r>
      <w:r w:rsidRPr="00B87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8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актов, содержащих обязательные требования, соблюдение которых оценивается при проведении контрольных (надзорных)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B87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контроля</w:t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типовых нарушениях обязательных требований, соблюдение которых оценивается при проведении контрольных (надзорных) мероприятий;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отнесения объектов контроля (надзора) к категориям риска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изменении категории риска, периодичности плановых контрольных (надзорных) мероприятий для каждой категории риска;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профилактических мероприятий, сроках (периодичности)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проведения плановых контрольных (надзорных) мероприятий;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выполнении предписания об устранении нарушений обязательных требований, выданного по итогам контрольного (надзорного) мероприятия;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реагирования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детей и их оздоровления</w:t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предостережение, объявленного по итогам контрольного (надзорного) мероприятия;</w:t>
      </w:r>
    </w:p>
    <w:p w:rsidR="00CB3653" w:rsidRPr="00FA2EF6" w:rsidRDefault="00CB3653" w:rsidP="00CB36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соблюдению обязательных требований,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обязательных требований, соблюдение которых оценивается при проведении контрольных (надзорных) мероприятий в рамках </w:t>
      </w:r>
      <w:r w:rsidRPr="00B87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контроля</w:t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653" w:rsidRDefault="00CB3653" w:rsidP="00CB36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3653" w:rsidRDefault="00CB3653" w:rsidP="00CB36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3653" w:rsidRDefault="00CB3653" w:rsidP="00CB36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3653" w:rsidRDefault="00CB3653" w:rsidP="00CB36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3653" w:rsidRPr="006D739A" w:rsidRDefault="00CB3653" w:rsidP="00CB36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2410"/>
      </w:tblGrid>
      <w:tr w:rsidR="00CB3653" w:rsidRPr="006D739A" w:rsidTr="001C42B8">
        <w:trPr>
          <w:trHeight w:val="379"/>
        </w:trPr>
        <w:tc>
          <w:tcPr>
            <w:tcW w:w="3969" w:type="dxa"/>
            <w:shd w:val="clear" w:color="auto" w:fill="auto"/>
          </w:tcPr>
          <w:p w:rsidR="00CB3653" w:rsidRPr="006D739A" w:rsidRDefault="00CB3653" w:rsidP="001C42B8">
            <w:pPr>
              <w:widowControl w:val="0"/>
              <w:tabs>
                <w:tab w:val="left" w:pos="34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9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r w:rsidRPr="006D73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направляющего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</w:t>
            </w:r>
          </w:p>
        </w:tc>
        <w:tc>
          <w:tcPr>
            <w:tcW w:w="3119" w:type="dxa"/>
            <w:shd w:val="clear" w:color="auto" w:fill="auto"/>
          </w:tcPr>
          <w:p w:rsidR="00CB3653" w:rsidRPr="006D739A" w:rsidRDefault="00CB3653" w:rsidP="001C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B3653" w:rsidRPr="006D739A" w:rsidRDefault="00CB3653" w:rsidP="001C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653" w:rsidRPr="006D739A" w:rsidRDefault="00CB3653" w:rsidP="001C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9A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CB3653" w:rsidRPr="006D739A" w:rsidRDefault="00CB3653" w:rsidP="00CB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653" w:rsidRPr="006D739A" w:rsidRDefault="00CB3653" w:rsidP="00CB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653" w:rsidRPr="006D739A" w:rsidRDefault="00CB3653" w:rsidP="00CB3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653" w:rsidRPr="006D739A" w:rsidRDefault="00CB3653" w:rsidP="00CB3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653" w:rsidRPr="006D739A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Pr="006D739A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Pr="006D739A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653" w:rsidRPr="006D739A" w:rsidRDefault="00CB3653" w:rsidP="00CB3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39A">
        <w:rPr>
          <w:rFonts w:ascii="Times New Roman" w:hAnsi="Times New Roman" w:cs="Times New Roman"/>
          <w:sz w:val="20"/>
          <w:szCs w:val="20"/>
        </w:rPr>
        <w:t xml:space="preserve">Фамилия Имя Отчество </w:t>
      </w:r>
    </w:p>
    <w:p w:rsidR="00CB3653" w:rsidRDefault="00CB3653" w:rsidP="00CB36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D739A">
        <w:rPr>
          <w:rFonts w:ascii="Times New Roman" w:hAnsi="Times New Roman" w:cs="Times New Roman"/>
          <w:sz w:val="20"/>
          <w:szCs w:val="20"/>
        </w:rPr>
        <w:t>(4722) 00-00-00</w:t>
      </w:r>
    </w:p>
    <w:p w:rsidR="00CB3653" w:rsidRDefault="00CB3653" w:rsidP="00CB365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B3653" w:rsidRDefault="00CB3653" w:rsidP="00CB365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A1896" w:rsidRDefault="008A1896"/>
    <w:sectPr w:rsidR="008A1896" w:rsidSect="006D17FF">
      <w:headerReference w:type="default" r:id="rId5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220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76A4" w:rsidRPr="00A91D57" w:rsidRDefault="00CB3653">
        <w:pPr>
          <w:pStyle w:val="a3"/>
          <w:jc w:val="center"/>
          <w:rPr>
            <w:rFonts w:ascii="Times New Roman" w:hAnsi="Times New Roman" w:cs="Times New Roman"/>
          </w:rPr>
        </w:pPr>
        <w:r w:rsidRPr="00A91D57">
          <w:rPr>
            <w:rFonts w:ascii="Times New Roman" w:hAnsi="Times New Roman" w:cs="Times New Roman"/>
          </w:rPr>
          <w:fldChar w:fldCharType="begin"/>
        </w:r>
        <w:r w:rsidRPr="00A91D57">
          <w:rPr>
            <w:rFonts w:ascii="Times New Roman" w:hAnsi="Times New Roman" w:cs="Times New Roman"/>
          </w:rPr>
          <w:instrText>PAGE   \* MERGEFORMAT</w:instrText>
        </w:r>
        <w:r w:rsidRPr="00A91D5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91D57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939"/>
    <w:multiLevelType w:val="hybridMultilevel"/>
    <w:tmpl w:val="90B879E6"/>
    <w:lvl w:ilvl="0" w:tplc="ADB699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53"/>
    <w:rsid w:val="008A1896"/>
    <w:rsid w:val="00C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AA2EE-C215-4FCB-BB4B-DA22F1C4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53"/>
  </w:style>
  <w:style w:type="paragraph" w:styleId="2">
    <w:name w:val="heading 2"/>
    <w:basedOn w:val="a"/>
    <w:next w:val="a"/>
    <w:link w:val="20"/>
    <w:uiPriority w:val="9"/>
    <w:unhideWhenUsed/>
    <w:qFormat/>
    <w:rsid w:val="00CB365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653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653"/>
  </w:style>
  <w:style w:type="table" w:styleId="a5">
    <w:name w:val="Table Grid"/>
    <w:basedOn w:val="a1"/>
    <w:uiPriority w:val="59"/>
    <w:rsid w:val="00CB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ЧенцоваОВ</dc:creator>
  <cp:keywords/>
  <dc:description/>
  <cp:lastModifiedBy>ЧенцоваОВ</cp:lastModifiedBy>
  <cp:revision>1</cp:revision>
  <dcterms:created xsi:type="dcterms:W3CDTF">2022-06-24T13:06:00Z</dcterms:created>
  <dcterms:modified xsi:type="dcterms:W3CDTF">2022-06-24T13:07:00Z</dcterms:modified>
</cp:coreProperties>
</file>