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юридических лиц, индивидуальных предпринимателей,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подлежащих профилактическому визиту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марте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по инициативе контролируемого лица о проведении профилактического визита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1573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93"/>
        <w:gridCol w:w="3401"/>
        <w:gridCol w:w="2835"/>
        <w:gridCol w:w="2126"/>
        <w:gridCol w:w="1843"/>
        <w:gridCol w:w="1559"/>
      </w:tblGrid>
      <w:tr>
        <w:trPr>
          <w:trHeight w:val="556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</w:t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юридического лица, индивидуального предпринимателя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проведения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сотрудника, проводившего проф. визит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сотрудника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проведения</w:t>
            </w:r>
            <w:r/>
          </w:p>
        </w:tc>
      </w:tr>
      <w:tr>
        <w:trPr>
          <w:trHeight w:val="1267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униципальное бюджетное дошкольное образовательное учреждение "Центр развития ребенка - детский сад "Сказка"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  <w14:ligatures w14:val="none"/>
              </w:rPr>
            </w:r>
            <w:r/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309340, Белгородская область, Борисовский район,                               п. Борисовка, ул.Борисовская, д.9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04.03.2026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267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униципальное бюджетное дошкольное образовательное учреждение - детский сад  комбинированного вида "Теремок"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/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309340,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Белгородская область,                п. Борисовка, ул. Коминтерна, дом 12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Зенин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04.03.2026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267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Новоборисовская средняя общеобразовательная школа имени Сырового А.В.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/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309365 Белгородская область, Борисовский район, с. Беленькое, ул. Первомайская, д. 66а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В.И., Зенин Р.А.          15.03.2023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Чертова Л.В.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05.03.2026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267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дошкольное образовательное учреждение детский сад "Солнышко" с. Шелаево Валуйского района Белгородской области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309974, Белгородская область, Валуйский район, с. Шелаево,  ул. Школьная, д. 1"б"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Зенин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05.03.2026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42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"Уразовская средняя общеобразовательная школа № 1" Валуйского района Белгородской области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309970, Белгородская область, Валуйский район, п. Уразово,                </w:t>
            </w:r>
            <w:r>
              <w:rPr>
                <w:rFonts w:ascii="Times New Roman" w:hAnsi="Times New Roman" w:eastAsia="Times New Roman" w:cs="Times New Roman"/>
              </w:rPr>
              <w:t xml:space="preserve">ул. Калинина, 45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05.03.2026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267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"Новенская средняя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309115, Белгородская область, Ивнянский район, с. Новенькое, ул Школьная, д. 7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Е.Б.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дошкольное образовательное учреждение детский сад общеразвивающего вида "Солнышко" с.Новенькое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309115, Российская Федерация, Белгородская область, Ивнянский район, с. Новенькое, ул. Куйбышева, д. 118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В.И.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"Богатенская основная общеобразовательная школа имени Героя Советского Союза Ивана Николаевича Карачарова"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 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309114, Белгородская область, Ивнянский район, село Богатое, ул. Школьная, 15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Киданова Н.А.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11.03.2026</w:t>
            </w:r>
            <w:r/>
          </w:p>
        </w:tc>
      </w:tr>
      <w:tr>
        <w:trPr>
          <w:trHeight w:val="709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"Сырцевская основная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309136, Белгородская область, Ивнянский район, с. Сырцево,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ул. Мироненко, д. 4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Зенин Р.А.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11.03.2026</w:t>
            </w:r>
            <w:r/>
          </w:p>
        </w:tc>
      </w:tr>
      <w:tr>
        <w:trPr>
          <w:trHeight w:val="1074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дошкольное образовательное учреждение детский сад "Теремок" с. Кочетовка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309133, Россия, Белгородская область, Ивнянский район,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с. Кочетовка, ул. Мичурина,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д. № 19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Зенин Р.А.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13.03.2026</w:t>
            </w:r>
            <w:r/>
          </w:p>
        </w:tc>
      </w:tr>
      <w:tr>
        <w:trPr>
          <w:trHeight w:val="425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"Кочетовская средняя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309133, Белгородская область, Ивнянский район, село Кочетовка, ул. Мичурина, д. 20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Киданова Н.А.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13.03.2026</w:t>
            </w:r>
            <w:r/>
          </w:p>
        </w:tc>
      </w:tr>
      <w:tr>
        <w:trPr>
          <w:trHeight w:val="670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дошкольное образовательное учреждение детский сад "Алёнушка" с.Владимировка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309136, Россия, Белгородская область, Ивнянский район, с.Владимировка, ул.Горовца,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д. № 32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Чертова Л.В.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"Владимировская средняя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309130, Белгородская область, Ивнянский район,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Владимировка, ул Победы, 44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В.И.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"Хомутчанская основная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309122, Белгородская область, Ивнянский район, село Хомутцы, улица  Выгон, дом 38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Зенин Р.А.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дошкольное образовательное учреждение детский сад "Петушок" с.Хомутцы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309122, Россия, Белгородская область, Ивнянский район, с.Хомутцы, ул.Выгон, д.№40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Е.Б.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 "Федчевская основная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 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309117, Белгородская область, Ивнянский район, с. Федчевка, ул. Центральная, 2г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Чертова Л.В.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18.03.2026</w:t>
            </w:r>
            <w:r/>
          </w:p>
        </w:tc>
      </w:tr>
      <w:tr>
        <w:trPr>
          <w:trHeight w:val="142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автономное учреждение дополнительного образования "Дом детского творчества"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309110, Белгородская область, </w:t>
            </w:r>
            <w:r>
              <w:rPr>
                <w:rFonts w:ascii="Times New Roman" w:hAnsi="Times New Roman" w:cs="Times New Roman"/>
              </w:rPr>
              <w:t xml:space="preserve">   р-н Ивнянский, </w:t>
            </w:r>
            <w:r>
              <w:rPr>
                <w:rFonts w:ascii="Times New Roman" w:hAnsi="Times New Roman" w:cs="Times New Roman"/>
              </w:rPr>
              <w:t xml:space="preserve">п. Ивня,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ул. Ленина, зд. 2а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В.И.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"Вознесеновская средняя общеобразовательная школа"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309130, Белгородская область, Ивнянский район, с.Вознесеновка,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ул. Центральная 92 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Киданова Н.А.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"Сафоновская основная общеобразовательная школа" Ивнянского муниципального округа 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309132, Белгородская область, Ивнянский район,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с. Сафоновка, ул.Центральна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я, д.46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lang w:bidi="ru-RU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Чертова Л.В.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</w:rPr>
              <w:t xml:space="preserve">учреждение дополнительного </w:t>
            </w:r>
            <w:r>
              <w:rPr>
                <w:rFonts w:ascii="Times New Roman" w:hAnsi="Times New Roman" w:eastAsia="Times New Roman" w:cs="Times New Roman"/>
              </w:rPr>
              <w:t xml:space="preserve">образования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 "Районная станция юных натуралистов"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Ивнянского муниципального округа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Белгородской области</w:t>
            </w:r>
            <w:r/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309110, Белгородская область, п.Ивня, ул.Ленина, 4а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по месту осуществления деятельности контролируемого лица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Е.Б.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20.03.2026</w:t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дошкольное образовательное учреждение детский сад № 9 комбинированного вида города Валуйки Белгородской области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  <w:t xml:space="preserve">09994, Белгородская область, Валуйский район, г. Валуйки,   ул. Курячего, д.</w:t>
            </w:r>
            <w:r>
              <w:rPr>
                <w:rFonts w:ascii="Times New Roman" w:hAnsi="Times New Roman" w:eastAsia="Times New Roman" w:cs="Times New Roman"/>
              </w:rPr>
              <w:t xml:space="preserve"> 9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Чертова Л.В.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24.03.2026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843"/>
        </w:trPr>
        <w:tc>
          <w:tcP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pStyle w:val="67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                  № 6 города Шебекино Белгородской области"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309290, Белгородская область,            г. Шебекино, ул. Ржевское шоссе, д. 233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в формате видео-конференц-связи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Букреева В.И. 27.05.2024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Киданова Н.А.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24.03.2026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6838" w:h="11906" w:orient="landscape"/>
      <w:pgMar w:top="567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1" w:default="1">
    <w:name w:val="Normal"/>
    <w:qFormat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652">
    <w:name w:val="Heading 1"/>
    <w:basedOn w:val="651"/>
    <w:next w:val="651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Times New Roman"/>
      <w:sz w:val="40"/>
      <w:szCs w:val="40"/>
      <w:lang w:val="en-US"/>
    </w:rPr>
  </w:style>
  <w:style w:type="paragraph" w:styleId="653">
    <w:name w:val="Heading 2"/>
    <w:basedOn w:val="651"/>
    <w:next w:val="651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Times New Roman"/>
      <w:sz w:val="34"/>
      <w:szCs w:val="20"/>
      <w:lang w:val="en-US"/>
    </w:rPr>
  </w:style>
  <w:style w:type="paragraph" w:styleId="654">
    <w:name w:val="Heading 3"/>
    <w:basedOn w:val="651"/>
    <w:next w:val="651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Times New Roman"/>
      <w:sz w:val="30"/>
      <w:szCs w:val="30"/>
      <w:lang w:val="en-US"/>
    </w:rPr>
  </w:style>
  <w:style w:type="paragraph" w:styleId="655">
    <w:name w:val="Heading 4"/>
    <w:basedOn w:val="651"/>
    <w:next w:val="651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Times New Roman"/>
      <w:b/>
      <w:bCs/>
      <w:sz w:val="26"/>
      <w:szCs w:val="26"/>
      <w:lang w:val="en-US"/>
    </w:rPr>
  </w:style>
  <w:style w:type="paragraph" w:styleId="656">
    <w:name w:val="Heading 5"/>
    <w:basedOn w:val="651"/>
    <w:next w:val="65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Times New Roman"/>
      <w:b/>
      <w:bCs/>
      <w:sz w:val="24"/>
      <w:szCs w:val="24"/>
      <w:lang w:val="en-US"/>
    </w:rPr>
  </w:style>
  <w:style w:type="paragraph" w:styleId="657">
    <w:name w:val="Heading 6"/>
    <w:basedOn w:val="651"/>
    <w:next w:val="651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Times New Roman"/>
      <w:b/>
      <w:bCs/>
      <w:lang w:val="en-US"/>
    </w:rPr>
  </w:style>
  <w:style w:type="paragraph" w:styleId="658">
    <w:name w:val="Heading 7"/>
    <w:basedOn w:val="651"/>
    <w:next w:val="651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Times New Roman"/>
      <w:b/>
      <w:bCs/>
      <w:i/>
      <w:iCs/>
      <w:lang w:val="en-US"/>
    </w:rPr>
  </w:style>
  <w:style w:type="paragraph" w:styleId="659">
    <w:name w:val="Heading 8"/>
    <w:basedOn w:val="651"/>
    <w:next w:val="65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Times New Roman"/>
      <w:i/>
      <w:iCs/>
      <w:lang w:val="en-US"/>
    </w:rPr>
  </w:style>
  <w:style w:type="paragraph" w:styleId="660">
    <w:name w:val="Heading 9"/>
    <w:basedOn w:val="651"/>
    <w:next w:val="651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Times New Roman"/>
      <w:i/>
      <w:iCs/>
      <w:sz w:val="21"/>
      <w:szCs w:val="21"/>
      <w:lang w:val="en-US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Endnote Text Char"/>
    <w:uiPriority w:val="99"/>
    <w:rPr>
      <w:sz w:val="20"/>
    </w:rPr>
  </w:style>
  <w:style w:type="character" w:styleId="66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Heading 2 Char"/>
    <w:uiPriority w:val="9"/>
    <w:rPr>
      <w:rFonts w:ascii="Arial" w:hAnsi="Arial" w:eastAsia="Arial" w:cs="Arial"/>
      <w:sz w:val="34"/>
    </w:rPr>
  </w:style>
  <w:style w:type="character" w:styleId="66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651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676">
    <w:name w:val="Title"/>
    <w:basedOn w:val="651"/>
    <w:next w:val="651"/>
    <w:link w:val="717"/>
    <w:uiPriority w:val="10"/>
    <w:qFormat/>
    <w:pPr>
      <w:contextualSpacing/>
      <w:spacing w:before="300" w:after="200"/>
    </w:pPr>
    <w:rPr>
      <w:rFonts w:cs="Times New Roman"/>
      <w:sz w:val="48"/>
      <w:szCs w:val="48"/>
      <w:lang w:val="en-US"/>
    </w:rPr>
  </w:style>
  <w:style w:type="character" w:styleId="677" w:customStyle="1">
    <w:name w:val="Title Char"/>
    <w:uiPriority w:val="10"/>
    <w:rPr>
      <w:sz w:val="48"/>
      <w:szCs w:val="48"/>
    </w:rPr>
  </w:style>
  <w:style w:type="paragraph" w:styleId="678">
    <w:name w:val="Subtitle"/>
    <w:basedOn w:val="651"/>
    <w:next w:val="651"/>
    <w:link w:val="718"/>
    <w:uiPriority w:val="11"/>
    <w:qFormat/>
    <w:pPr>
      <w:spacing w:before="200" w:after="200"/>
    </w:pPr>
    <w:rPr>
      <w:rFonts w:cs="Times New Roman"/>
      <w:sz w:val="24"/>
      <w:szCs w:val="24"/>
      <w:lang w:val="en-US"/>
    </w:rPr>
  </w:style>
  <w:style w:type="character" w:styleId="679" w:customStyle="1">
    <w:name w:val="Subtitle Char"/>
    <w:uiPriority w:val="11"/>
    <w:rPr>
      <w:sz w:val="24"/>
      <w:szCs w:val="24"/>
    </w:rPr>
  </w:style>
  <w:style w:type="paragraph" w:styleId="680">
    <w:name w:val="Quote"/>
    <w:basedOn w:val="651"/>
    <w:next w:val="651"/>
    <w:link w:val="719"/>
    <w:uiPriority w:val="29"/>
    <w:qFormat/>
    <w:pPr>
      <w:ind w:left="720" w:right="720"/>
    </w:pPr>
    <w:rPr>
      <w:rFonts w:cs="Times New Roman"/>
      <w:i/>
      <w:sz w:val="20"/>
      <w:szCs w:val="20"/>
      <w:lang w:val="en-US"/>
    </w:rPr>
  </w:style>
  <w:style w:type="character" w:styleId="681" w:customStyle="1">
    <w:name w:val="Quote Char"/>
    <w:uiPriority w:val="29"/>
    <w:rPr>
      <w:i/>
    </w:rPr>
  </w:style>
  <w:style w:type="paragraph" w:styleId="682">
    <w:name w:val="Intense Quote"/>
    <w:basedOn w:val="651"/>
    <w:next w:val="651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/>
    </w:rPr>
  </w:style>
  <w:style w:type="character" w:styleId="683" w:customStyle="1">
    <w:name w:val="Intense Quote Char"/>
    <w:uiPriority w:val="30"/>
    <w:rPr>
      <w:i/>
    </w:rPr>
  </w:style>
  <w:style w:type="paragraph" w:styleId="684">
    <w:name w:val="Header"/>
    <w:basedOn w:val="651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 w:customStyle="1">
    <w:name w:val="Header Char"/>
    <w:uiPriority w:val="99"/>
  </w:style>
  <w:style w:type="paragraph" w:styleId="686">
    <w:name w:val="Footer"/>
    <w:basedOn w:val="65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7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2"/>
    <w:uiPriority w:val="39"/>
    <w:tblPr/>
  </w:style>
  <w:style w:type="character" w:styleId="690">
    <w:name w:val="Hyperlink"/>
    <w:uiPriority w:val="99"/>
    <w:unhideWhenUsed/>
    <w:rPr>
      <w:color w:val="0563c1"/>
      <w:u w:val="single"/>
    </w:rPr>
  </w:style>
  <w:style w:type="paragraph" w:styleId="691">
    <w:name w:val="footnote text"/>
    <w:basedOn w:val="651"/>
    <w:link w:val="849"/>
    <w:uiPriority w:val="99"/>
    <w:semiHidden/>
    <w:unhideWhenUsed/>
    <w:pPr>
      <w:spacing w:after="40" w:line="240" w:lineRule="auto"/>
    </w:pPr>
    <w:rPr>
      <w:rFonts w:cs="Times New Roman"/>
      <w:sz w:val="18"/>
      <w:szCs w:val="20"/>
      <w:lang w:val="en-US"/>
    </w:rPr>
  </w:style>
  <w:style w:type="character" w:styleId="692" w:customStyle="1">
    <w:name w:val="Footnote Text Char"/>
    <w:uiPriority w:val="99"/>
    <w:rPr>
      <w:sz w:val="18"/>
    </w:rPr>
  </w:style>
  <w:style w:type="character" w:styleId="693">
    <w:name w:val="footnote reference"/>
    <w:uiPriority w:val="99"/>
    <w:unhideWhenUsed/>
    <w:rPr>
      <w:vertAlign w:val="superscript"/>
    </w:rPr>
  </w:style>
  <w:style w:type="paragraph" w:styleId="694">
    <w:name w:val="endnote text"/>
    <w:basedOn w:val="651"/>
    <w:link w:val="695"/>
    <w:uiPriority w:val="99"/>
    <w:semiHidden/>
    <w:unhideWhenUsed/>
    <w:pPr>
      <w:spacing w:after="0" w:line="240" w:lineRule="auto"/>
    </w:pPr>
    <w:rPr>
      <w:sz w:val="20"/>
    </w:rPr>
  </w:style>
  <w:style w:type="character" w:styleId="695" w:customStyle="1">
    <w:name w:val="Текст концевой сноски Знак"/>
    <w:link w:val="694"/>
    <w:uiPriority w:val="99"/>
    <w:rPr>
      <w:sz w:val="20"/>
    </w:rPr>
  </w:style>
  <w:style w:type="character" w:styleId="696">
    <w:name w:val="endnote reference"/>
    <w:uiPriority w:val="99"/>
    <w:semiHidden/>
    <w:unhideWhenUsed/>
    <w:rPr>
      <w:vertAlign w:val="superscript"/>
    </w:rPr>
  </w:style>
  <w:style w:type="paragraph" w:styleId="697">
    <w:name w:val="toc 1"/>
    <w:basedOn w:val="651"/>
    <w:next w:val="651"/>
    <w:uiPriority w:val="39"/>
    <w:unhideWhenUsed/>
    <w:pPr>
      <w:spacing w:after="57"/>
    </w:pPr>
  </w:style>
  <w:style w:type="paragraph" w:styleId="698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699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700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701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702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703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704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705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706">
    <w:name w:val="TOC Heading"/>
    <w:uiPriority w:val="39"/>
    <w:unhideWhenUsed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707">
    <w:name w:val="table of figures"/>
    <w:basedOn w:val="651"/>
    <w:next w:val="651"/>
    <w:uiPriority w:val="99"/>
    <w:unhideWhenUsed/>
    <w:pPr>
      <w:spacing w:after="0"/>
    </w:pPr>
  </w:style>
  <w:style w:type="character" w:styleId="708" w:customStyle="1">
    <w:name w:val="Заголовок 1 Знак"/>
    <w:link w:val="652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54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Название Знак"/>
    <w:link w:val="676"/>
    <w:uiPriority w:val="10"/>
    <w:rPr>
      <w:sz w:val="48"/>
      <w:szCs w:val="48"/>
    </w:rPr>
  </w:style>
  <w:style w:type="character" w:styleId="718" w:customStyle="1">
    <w:name w:val="Подзаголовок Знак"/>
    <w:link w:val="678"/>
    <w:uiPriority w:val="11"/>
    <w:rPr>
      <w:sz w:val="24"/>
      <w:szCs w:val="24"/>
    </w:rPr>
  </w:style>
  <w:style w:type="character" w:styleId="719" w:customStyle="1">
    <w:name w:val="Цитата 2 Знак"/>
    <w:link w:val="680"/>
    <w:uiPriority w:val="29"/>
    <w:rPr>
      <w:i/>
    </w:rPr>
  </w:style>
  <w:style w:type="character" w:styleId="720" w:customStyle="1">
    <w:name w:val="Выделенная цитата Знак"/>
    <w:link w:val="682"/>
    <w:uiPriority w:val="30"/>
    <w:rPr>
      <w:i/>
    </w:rPr>
  </w:style>
  <w:style w:type="character" w:styleId="721" w:customStyle="1">
    <w:name w:val="Верхний колонтитул Знак"/>
    <w:basedOn w:val="661"/>
    <w:link w:val="684"/>
    <w:uiPriority w:val="99"/>
  </w:style>
  <w:style w:type="character" w:styleId="722" w:customStyle="1">
    <w:name w:val="Footer Char"/>
    <w:basedOn w:val="661"/>
    <w:uiPriority w:val="99"/>
  </w:style>
  <w:style w:type="character" w:styleId="723" w:customStyle="1">
    <w:name w:val="Нижний колонтитул Знак"/>
    <w:link w:val="686"/>
    <w:uiPriority w:val="99"/>
  </w:style>
  <w:style w:type="table" w:styleId="724" w:customStyle="1">
    <w:name w:val="Table Grid Light"/>
    <w:basedOn w:val="662"/>
    <w:uiPriority w:val="59"/>
    <w:tblPr/>
  </w:style>
  <w:style w:type="table" w:styleId="725">
    <w:name w:val="Plain Table 1"/>
    <w:basedOn w:val="662"/>
    <w:uiPriority w:val="59"/>
    <w:tblPr/>
  </w:style>
  <w:style w:type="table" w:styleId="726">
    <w:name w:val="Plain Table 2"/>
    <w:basedOn w:val="662"/>
    <w:uiPriority w:val="59"/>
    <w:tblPr/>
  </w:style>
  <w:style w:type="table" w:styleId="727">
    <w:name w:val="Plain Table 3"/>
    <w:basedOn w:val="662"/>
    <w:uiPriority w:val="99"/>
    <w:tblPr/>
  </w:style>
  <w:style w:type="table" w:styleId="728">
    <w:name w:val="Plain Table 4"/>
    <w:basedOn w:val="662"/>
    <w:uiPriority w:val="99"/>
    <w:tblPr/>
  </w:style>
  <w:style w:type="table" w:styleId="729">
    <w:name w:val="Plain Table 5"/>
    <w:basedOn w:val="662"/>
    <w:uiPriority w:val="99"/>
    <w:tblPr/>
  </w:style>
  <w:style w:type="table" w:styleId="730">
    <w:name w:val="Grid Table 1 Light"/>
    <w:basedOn w:val="662"/>
    <w:uiPriority w:val="99"/>
    <w:tblPr/>
  </w:style>
  <w:style w:type="table" w:styleId="731" w:customStyle="1">
    <w:name w:val="Grid Table 1 Light - Accent 1"/>
    <w:basedOn w:val="662"/>
    <w:uiPriority w:val="99"/>
    <w:tblPr/>
  </w:style>
  <w:style w:type="table" w:styleId="732" w:customStyle="1">
    <w:name w:val="Grid Table 1 Light - Accent 2"/>
    <w:basedOn w:val="662"/>
    <w:uiPriority w:val="99"/>
    <w:tblPr/>
  </w:style>
  <w:style w:type="table" w:styleId="733" w:customStyle="1">
    <w:name w:val="Grid Table 1 Light - Accent 3"/>
    <w:basedOn w:val="662"/>
    <w:uiPriority w:val="99"/>
    <w:tblPr/>
  </w:style>
  <w:style w:type="table" w:styleId="734" w:customStyle="1">
    <w:name w:val="Grid Table 1 Light - Accent 4"/>
    <w:basedOn w:val="662"/>
    <w:uiPriority w:val="99"/>
    <w:tblPr/>
  </w:style>
  <w:style w:type="table" w:styleId="735" w:customStyle="1">
    <w:name w:val="Grid Table 1 Light - Accent 5"/>
    <w:basedOn w:val="662"/>
    <w:uiPriority w:val="99"/>
    <w:tblPr/>
  </w:style>
  <w:style w:type="table" w:styleId="736" w:customStyle="1">
    <w:name w:val="Grid Table 1 Light - Accent 6"/>
    <w:basedOn w:val="662"/>
    <w:uiPriority w:val="99"/>
    <w:tblPr/>
  </w:style>
  <w:style w:type="table" w:styleId="737">
    <w:name w:val="Grid Table 2"/>
    <w:basedOn w:val="662"/>
    <w:uiPriority w:val="99"/>
    <w:tblPr/>
  </w:style>
  <w:style w:type="table" w:styleId="738" w:customStyle="1">
    <w:name w:val="Grid Table 2 - Accent 1"/>
    <w:basedOn w:val="662"/>
    <w:uiPriority w:val="99"/>
    <w:tblPr/>
  </w:style>
  <w:style w:type="table" w:styleId="739" w:customStyle="1">
    <w:name w:val="Grid Table 2 - Accent 2"/>
    <w:basedOn w:val="662"/>
    <w:uiPriority w:val="99"/>
    <w:tblPr/>
  </w:style>
  <w:style w:type="table" w:styleId="740" w:customStyle="1">
    <w:name w:val="Grid Table 2 - Accent 3"/>
    <w:basedOn w:val="662"/>
    <w:uiPriority w:val="99"/>
    <w:tblPr/>
  </w:style>
  <w:style w:type="table" w:styleId="741" w:customStyle="1">
    <w:name w:val="Grid Table 2 - Accent 4"/>
    <w:basedOn w:val="662"/>
    <w:uiPriority w:val="99"/>
    <w:tblPr/>
  </w:style>
  <w:style w:type="table" w:styleId="742" w:customStyle="1">
    <w:name w:val="Grid Table 2 - Accent 5"/>
    <w:basedOn w:val="662"/>
    <w:uiPriority w:val="99"/>
    <w:tblPr/>
  </w:style>
  <w:style w:type="table" w:styleId="743" w:customStyle="1">
    <w:name w:val="Grid Table 2 - Accent 6"/>
    <w:basedOn w:val="662"/>
    <w:uiPriority w:val="99"/>
    <w:tblPr/>
  </w:style>
  <w:style w:type="table" w:styleId="744">
    <w:name w:val="Grid Table 3"/>
    <w:basedOn w:val="662"/>
    <w:uiPriority w:val="99"/>
    <w:tblPr/>
  </w:style>
  <w:style w:type="table" w:styleId="745" w:customStyle="1">
    <w:name w:val="Grid Table 3 - Accent 1"/>
    <w:basedOn w:val="662"/>
    <w:uiPriority w:val="99"/>
    <w:tblPr/>
  </w:style>
  <w:style w:type="table" w:styleId="746" w:customStyle="1">
    <w:name w:val="Grid Table 3 - Accent 2"/>
    <w:basedOn w:val="662"/>
    <w:uiPriority w:val="99"/>
    <w:tblPr/>
  </w:style>
  <w:style w:type="table" w:styleId="747" w:customStyle="1">
    <w:name w:val="Grid Table 3 - Accent 3"/>
    <w:basedOn w:val="662"/>
    <w:uiPriority w:val="99"/>
    <w:tblPr/>
  </w:style>
  <w:style w:type="table" w:styleId="748" w:customStyle="1">
    <w:name w:val="Grid Table 3 - Accent 4"/>
    <w:basedOn w:val="662"/>
    <w:uiPriority w:val="99"/>
    <w:tblPr/>
  </w:style>
  <w:style w:type="table" w:styleId="749" w:customStyle="1">
    <w:name w:val="Grid Table 3 - Accent 5"/>
    <w:basedOn w:val="662"/>
    <w:uiPriority w:val="99"/>
    <w:tblPr/>
  </w:style>
  <w:style w:type="table" w:styleId="750" w:customStyle="1">
    <w:name w:val="Grid Table 3 - Accent 6"/>
    <w:basedOn w:val="662"/>
    <w:uiPriority w:val="99"/>
    <w:tblPr/>
  </w:style>
  <w:style w:type="table" w:styleId="751">
    <w:name w:val="Grid Table 4"/>
    <w:basedOn w:val="662"/>
    <w:uiPriority w:val="59"/>
    <w:tblPr/>
  </w:style>
  <w:style w:type="table" w:styleId="752" w:customStyle="1">
    <w:name w:val="Grid Table 4 - Accent 1"/>
    <w:basedOn w:val="662"/>
    <w:uiPriority w:val="59"/>
    <w:tblPr/>
  </w:style>
  <w:style w:type="table" w:styleId="753" w:customStyle="1">
    <w:name w:val="Grid Table 4 - Accent 2"/>
    <w:basedOn w:val="662"/>
    <w:uiPriority w:val="59"/>
    <w:tblPr/>
  </w:style>
  <w:style w:type="table" w:styleId="754" w:customStyle="1">
    <w:name w:val="Grid Table 4 - Accent 3"/>
    <w:basedOn w:val="662"/>
    <w:uiPriority w:val="59"/>
    <w:tblPr/>
  </w:style>
  <w:style w:type="table" w:styleId="755" w:customStyle="1">
    <w:name w:val="Grid Table 4 - Accent 4"/>
    <w:basedOn w:val="662"/>
    <w:uiPriority w:val="59"/>
    <w:tblPr/>
  </w:style>
  <w:style w:type="table" w:styleId="756" w:customStyle="1">
    <w:name w:val="Grid Table 4 - Accent 5"/>
    <w:basedOn w:val="662"/>
    <w:uiPriority w:val="59"/>
    <w:tblPr/>
  </w:style>
  <w:style w:type="table" w:styleId="757" w:customStyle="1">
    <w:name w:val="Grid Table 4 - Accent 6"/>
    <w:basedOn w:val="662"/>
    <w:uiPriority w:val="59"/>
    <w:tblPr/>
  </w:style>
  <w:style w:type="table" w:styleId="758">
    <w:name w:val="Grid Table 5 Dark"/>
    <w:basedOn w:val="662"/>
    <w:uiPriority w:val="99"/>
    <w:tblPr/>
  </w:style>
  <w:style w:type="table" w:styleId="759" w:customStyle="1">
    <w:name w:val="Grid Table 5 Dark- Accent 1"/>
    <w:basedOn w:val="662"/>
    <w:uiPriority w:val="99"/>
    <w:tblPr/>
  </w:style>
  <w:style w:type="table" w:styleId="760" w:customStyle="1">
    <w:name w:val="Grid Table 5 Dark - Accent 2"/>
    <w:basedOn w:val="662"/>
    <w:uiPriority w:val="99"/>
    <w:tblPr/>
  </w:style>
  <w:style w:type="table" w:styleId="761" w:customStyle="1">
    <w:name w:val="Grid Table 5 Dark - Accent 3"/>
    <w:basedOn w:val="662"/>
    <w:uiPriority w:val="99"/>
    <w:tblPr/>
  </w:style>
  <w:style w:type="table" w:styleId="762" w:customStyle="1">
    <w:name w:val="Grid Table 5 Dark- Accent 4"/>
    <w:basedOn w:val="662"/>
    <w:uiPriority w:val="99"/>
    <w:tblPr/>
  </w:style>
  <w:style w:type="table" w:styleId="763" w:customStyle="1">
    <w:name w:val="Grid Table 5 Dark - Accent 5"/>
    <w:basedOn w:val="662"/>
    <w:uiPriority w:val="99"/>
    <w:tblPr/>
  </w:style>
  <w:style w:type="table" w:styleId="764" w:customStyle="1">
    <w:name w:val="Grid Table 5 Dark - Accent 6"/>
    <w:basedOn w:val="662"/>
    <w:uiPriority w:val="99"/>
    <w:tblPr/>
  </w:style>
  <w:style w:type="table" w:styleId="765">
    <w:name w:val="Grid Table 6 Colorful"/>
    <w:basedOn w:val="662"/>
    <w:uiPriority w:val="99"/>
    <w:tblPr/>
  </w:style>
  <w:style w:type="table" w:styleId="766" w:customStyle="1">
    <w:name w:val="Grid Table 6 Colorful - Accent 1"/>
    <w:basedOn w:val="662"/>
    <w:uiPriority w:val="99"/>
    <w:tblPr/>
  </w:style>
  <w:style w:type="table" w:styleId="767" w:customStyle="1">
    <w:name w:val="Grid Table 6 Colorful - Accent 2"/>
    <w:basedOn w:val="662"/>
    <w:uiPriority w:val="99"/>
    <w:tblPr/>
  </w:style>
  <w:style w:type="table" w:styleId="768" w:customStyle="1">
    <w:name w:val="Grid Table 6 Colorful - Accent 3"/>
    <w:basedOn w:val="662"/>
    <w:uiPriority w:val="99"/>
    <w:tblPr/>
  </w:style>
  <w:style w:type="table" w:styleId="769" w:customStyle="1">
    <w:name w:val="Grid Table 6 Colorful - Accent 4"/>
    <w:basedOn w:val="662"/>
    <w:uiPriority w:val="99"/>
    <w:tblPr/>
  </w:style>
  <w:style w:type="table" w:styleId="770" w:customStyle="1">
    <w:name w:val="Grid Table 6 Colorful - Accent 5"/>
    <w:basedOn w:val="662"/>
    <w:uiPriority w:val="99"/>
    <w:tblPr/>
  </w:style>
  <w:style w:type="table" w:styleId="771" w:customStyle="1">
    <w:name w:val="Grid Table 6 Colorful - Accent 6"/>
    <w:basedOn w:val="662"/>
    <w:uiPriority w:val="99"/>
    <w:tblPr/>
  </w:style>
  <w:style w:type="table" w:styleId="772">
    <w:name w:val="Grid Table 7 Colorful"/>
    <w:basedOn w:val="662"/>
    <w:uiPriority w:val="99"/>
    <w:tblPr/>
  </w:style>
  <w:style w:type="table" w:styleId="773" w:customStyle="1">
    <w:name w:val="Grid Table 7 Colorful - Accent 1"/>
    <w:basedOn w:val="662"/>
    <w:uiPriority w:val="99"/>
    <w:tblPr/>
  </w:style>
  <w:style w:type="table" w:styleId="774" w:customStyle="1">
    <w:name w:val="Grid Table 7 Colorful - Accent 2"/>
    <w:basedOn w:val="662"/>
    <w:uiPriority w:val="99"/>
    <w:tblPr/>
  </w:style>
  <w:style w:type="table" w:styleId="775" w:customStyle="1">
    <w:name w:val="Grid Table 7 Colorful - Accent 3"/>
    <w:basedOn w:val="662"/>
    <w:uiPriority w:val="99"/>
    <w:tblPr/>
  </w:style>
  <w:style w:type="table" w:styleId="776" w:customStyle="1">
    <w:name w:val="Grid Table 7 Colorful - Accent 4"/>
    <w:basedOn w:val="662"/>
    <w:uiPriority w:val="99"/>
    <w:tblPr/>
  </w:style>
  <w:style w:type="table" w:styleId="777" w:customStyle="1">
    <w:name w:val="Grid Table 7 Colorful - Accent 5"/>
    <w:basedOn w:val="662"/>
    <w:uiPriority w:val="99"/>
    <w:tblPr/>
  </w:style>
  <w:style w:type="table" w:styleId="778" w:customStyle="1">
    <w:name w:val="Grid Table 7 Colorful - Accent 6"/>
    <w:basedOn w:val="662"/>
    <w:uiPriority w:val="99"/>
    <w:tblPr/>
  </w:style>
  <w:style w:type="table" w:styleId="779">
    <w:name w:val="List Table 1 Light"/>
    <w:basedOn w:val="662"/>
    <w:uiPriority w:val="99"/>
    <w:tblPr/>
  </w:style>
  <w:style w:type="table" w:styleId="780" w:customStyle="1">
    <w:name w:val="List Table 1 Light - Accent 1"/>
    <w:basedOn w:val="662"/>
    <w:uiPriority w:val="99"/>
    <w:tblPr/>
  </w:style>
  <w:style w:type="table" w:styleId="781" w:customStyle="1">
    <w:name w:val="List Table 1 Light - Accent 2"/>
    <w:basedOn w:val="662"/>
    <w:uiPriority w:val="99"/>
    <w:tblPr/>
  </w:style>
  <w:style w:type="table" w:styleId="782" w:customStyle="1">
    <w:name w:val="List Table 1 Light - Accent 3"/>
    <w:basedOn w:val="662"/>
    <w:uiPriority w:val="99"/>
    <w:tblPr/>
  </w:style>
  <w:style w:type="table" w:styleId="783" w:customStyle="1">
    <w:name w:val="List Table 1 Light - Accent 4"/>
    <w:basedOn w:val="662"/>
    <w:uiPriority w:val="99"/>
    <w:tblPr/>
  </w:style>
  <w:style w:type="table" w:styleId="784" w:customStyle="1">
    <w:name w:val="List Table 1 Light - Accent 5"/>
    <w:basedOn w:val="662"/>
    <w:uiPriority w:val="99"/>
    <w:tblPr/>
  </w:style>
  <w:style w:type="table" w:styleId="785" w:customStyle="1">
    <w:name w:val="List Table 1 Light - Accent 6"/>
    <w:basedOn w:val="662"/>
    <w:uiPriority w:val="99"/>
    <w:tblPr/>
  </w:style>
  <w:style w:type="table" w:styleId="786">
    <w:name w:val="List Table 2"/>
    <w:basedOn w:val="662"/>
    <w:uiPriority w:val="99"/>
    <w:tblPr/>
  </w:style>
  <w:style w:type="table" w:styleId="787" w:customStyle="1">
    <w:name w:val="List Table 2 - Accent 1"/>
    <w:basedOn w:val="662"/>
    <w:uiPriority w:val="99"/>
    <w:tblPr/>
  </w:style>
  <w:style w:type="table" w:styleId="788" w:customStyle="1">
    <w:name w:val="List Table 2 - Accent 2"/>
    <w:basedOn w:val="662"/>
    <w:uiPriority w:val="99"/>
    <w:tblPr/>
  </w:style>
  <w:style w:type="table" w:styleId="789" w:customStyle="1">
    <w:name w:val="List Table 2 - Accent 3"/>
    <w:basedOn w:val="662"/>
    <w:uiPriority w:val="99"/>
    <w:tblPr/>
  </w:style>
  <w:style w:type="table" w:styleId="790" w:customStyle="1">
    <w:name w:val="List Table 2 - Accent 4"/>
    <w:basedOn w:val="662"/>
    <w:uiPriority w:val="99"/>
    <w:tblPr/>
  </w:style>
  <w:style w:type="table" w:styleId="791" w:customStyle="1">
    <w:name w:val="List Table 2 - Accent 5"/>
    <w:basedOn w:val="662"/>
    <w:uiPriority w:val="99"/>
    <w:tblPr/>
  </w:style>
  <w:style w:type="table" w:styleId="792" w:customStyle="1">
    <w:name w:val="List Table 2 - Accent 6"/>
    <w:basedOn w:val="662"/>
    <w:uiPriority w:val="99"/>
    <w:tblPr/>
  </w:style>
  <w:style w:type="table" w:styleId="793">
    <w:name w:val="List Table 3"/>
    <w:basedOn w:val="662"/>
    <w:uiPriority w:val="99"/>
    <w:tblPr/>
  </w:style>
  <w:style w:type="table" w:styleId="794" w:customStyle="1">
    <w:name w:val="List Table 3 - Accent 1"/>
    <w:basedOn w:val="662"/>
    <w:uiPriority w:val="99"/>
    <w:tblPr/>
  </w:style>
  <w:style w:type="table" w:styleId="795" w:customStyle="1">
    <w:name w:val="List Table 3 - Accent 2"/>
    <w:basedOn w:val="662"/>
    <w:uiPriority w:val="99"/>
    <w:tblPr/>
  </w:style>
  <w:style w:type="table" w:styleId="796" w:customStyle="1">
    <w:name w:val="List Table 3 - Accent 3"/>
    <w:basedOn w:val="662"/>
    <w:uiPriority w:val="99"/>
    <w:tblPr/>
  </w:style>
  <w:style w:type="table" w:styleId="797" w:customStyle="1">
    <w:name w:val="List Table 3 - Accent 4"/>
    <w:basedOn w:val="662"/>
    <w:uiPriority w:val="99"/>
    <w:tblPr/>
  </w:style>
  <w:style w:type="table" w:styleId="798" w:customStyle="1">
    <w:name w:val="List Table 3 - Accent 5"/>
    <w:basedOn w:val="662"/>
    <w:uiPriority w:val="99"/>
    <w:tblPr/>
  </w:style>
  <w:style w:type="table" w:styleId="799" w:customStyle="1">
    <w:name w:val="List Table 3 - Accent 6"/>
    <w:basedOn w:val="662"/>
    <w:uiPriority w:val="99"/>
    <w:tblPr/>
  </w:style>
  <w:style w:type="table" w:styleId="800">
    <w:name w:val="List Table 4"/>
    <w:basedOn w:val="662"/>
    <w:uiPriority w:val="99"/>
    <w:tblPr/>
  </w:style>
  <w:style w:type="table" w:styleId="801" w:customStyle="1">
    <w:name w:val="List Table 4 - Accent 1"/>
    <w:basedOn w:val="662"/>
    <w:uiPriority w:val="99"/>
    <w:tblPr/>
  </w:style>
  <w:style w:type="table" w:styleId="802" w:customStyle="1">
    <w:name w:val="List Table 4 - Accent 2"/>
    <w:basedOn w:val="662"/>
    <w:uiPriority w:val="99"/>
    <w:tblPr/>
  </w:style>
  <w:style w:type="table" w:styleId="803" w:customStyle="1">
    <w:name w:val="List Table 4 - Accent 3"/>
    <w:basedOn w:val="662"/>
    <w:uiPriority w:val="99"/>
    <w:tblPr/>
  </w:style>
  <w:style w:type="table" w:styleId="804" w:customStyle="1">
    <w:name w:val="List Table 4 - Accent 4"/>
    <w:basedOn w:val="662"/>
    <w:uiPriority w:val="99"/>
    <w:tblPr/>
  </w:style>
  <w:style w:type="table" w:styleId="805" w:customStyle="1">
    <w:name w:val="List Table 4 - Accent 5"/>
    <w:basedOn w:val="662"/>
    <w:uiPriority w:val="99"/>
    <w:tblPr/>
  </w:style>
  <w:style w:type="table" w:styleId="806" w:customStyle="1">
    <w:name w:val="List Table 4 - Accent 6"/>
    <w:basedOn w:val="662"/>
    <w:uiPriority w:val="99"/>
    <w:tblPr/>
  </w:style>
  <w:style w:type="table" w:styleId="807">
    <w:name w:val="List Table 5 Dark"/>
    <w:basedOn w:val="662"/>
    <w:uiPriority w:val="99"/>
    <w:tblPr/>
  </w:style>
  <w:style w:type="table" w:styleId="808" w:customStyle="1">
    <w:name w:val="List Table 5 Dark - Accent 1"/>
    <w:basedOn w:val="662"/>
    <w:uiPriority w:val="99"/>
    <w:tblPr/>
  </w:style>
  <w:style w:type="table" w:styleId="809" w:customStyle="1">
    <w:name w:val="List Table 5 Dark - Accent 2"/>
    <w:basedOn w:val="662"/>
    <w:uiPriority w:val="99"/>
    <w:tblPr/>
  </w:style>
  <w:style w:type="table" w:styleId="810" w:customStyle="1">
    <w:name w:val="List Table 5 Dark - Accent 3"/>
    <w:basedOn w:val="662"/>
    <w:uiPriority w:val="99"/>
    <w:tblPr/>
  </w:style>
  <w:style w:type="table" w:styleId="811" w:customStyle="1">
    <w:name w:val="List Table 5 Dark - Accent 4"/>
    <w:basedOn w:val="662"/>
    <w:uiPriority w:val="99"/>
    <w:tblPr/>
  </w:style>
  <w:style w:type="table" w:styleId="812" w:customStyle="1">
    <w:name w:val="List Table 5 Dark - Accent 5"/>
    <w:basedOn w:val="662"/>
    <w:uiPriority w:val="99"/>
    <w:tblPr/>
  </w:style>
  <w:style w:type="table" w:styleId="813" w:customStyle="1">
    <w:name w:val="List Table 5 Dark - Accent 6"/>
    <w:basedOn w:val="662"/>
    <w:uiPriority w:val="99"/>
    <w:tblPr/>
  </w:style>
  <w:style w:type="table" w:styleId="814">
    <w:name w:val="List Table 6 Colorful"/>
    <w:basedOn w:val="662"/>
    <w:uiPriority w:val="99"/>
    <w:tblPr/>
  </w:style>
  <w:style w:type="table" w:styleId="815" w:customStyle="1">
    <w:name w:val="List Table 6 Colorful - Accent 1"/>
    <w:basedOn w:val="662"/>
    <w:uiPriority w:val="99"/>
    <w:tblPr/>
  </w:style>
  <w:style w:type="table" w:styleId="816" w:customStyle="1">
    <w:name w:val="List Table 6 Colorful - Accent 2"/>
    <w:basedOn w:val="662"/>
    <w:uiPriority w:val="99"/>
    <w:tblPr/>
  </w:style>
  <w:style w:type="table" w:styleId="817" w:customStyle="1">
    <w:name w:val="List Table 6 Colorful - Accent 3"/>
    <w:basedOn w:val="662"/>
    <w:uiPriority w:val="99"/>
    <w:tblPr/>
  </w:style>
  <w:style w:type="table" w:styleId="818" w:customStyle="1">
    <w:name w:val="List Table 6 Colorful - Accent 4"/>
    <w:basedOn w:val="662"/>
    <w:uiPriority w:val="99"/>
    <w:tblPr/>
  </w:style>
  <w:style w:type="table" w:styleId="819" w:customStyle="1">
    <w:name w:val="List Table 6 Colorful - Accent 5"/>
    <w:basedOn w:val="662"/>
    <w:uiPriority w:val="99"/>
    <w:tblPr/>
  </w:style>
  <w:style w:type="table" w:styleId="820" w:customStyle="1">
    <w:name w:val="List Table 6 Colorful - Accent 6"/>
    <w:basedOn w:val="662"/>
    <w:uiPriority w:val="99"/>
    <w:tblPr/>
  </w:style>
  <w:style w:type="table" w:styleId="821">
    <w:name w:val="List Table 7 Colorful"/>
    <w:basedOn w:val="662"/>
    <w:uiPriority w:val="99"/>
    <w:tblPr/>
  </w:style>
  <w:style w:type="table" w:styleId="822" w:customStyle="1">
    <w:name w:val="List Table 7 Colorful - Accent 1"/>
    <w:basedOn w:val="662"/>
    <w:uiPriority w:val="99"/>
    <w:tblPr/>
  </w:style>
  <w:style w:type="table" w:styleId="823" w:customStyle="1">
    <w:name w:val="List Table 7 Colorful - Accent 2"/>
    <w:basedOn w:val="662"/>
    <w:uiPriority w:val="99"/>
    <w:tblPr/>
  </w:style>
  <w:style w:type="table" w:styleId="824" w:customStyle="1">
    <w:name w:val="List Table 7 Colorful - Accent 3"/>
    <w:basedOn w:val="662"/>
    <w:uiPriority w:val="99"/>
    <w:tblPr/>
  </w:style>
  <w:style w:type="table" w:styleId="825" w:customStyle="1">
    <w:name w:val="List Table 7 Colorful - Accent 4"/>
    <w:basedOn w:val="662"/>
    <w:uiPriority w:val="99"/>
    <w:tblPr/>
  </w:style>
  <w:style w:type="table" w:styleId="826" w:customStyle="1">
    <w:name w:val="List Table 7 Colorful - Accent 5"/>
    <w:basedOn w:val="662"/>
    <w:uiPriority w:val="99"/>
    <w:tblPr/>
  </w:style>
  <w:style w:type="table" w:styleId="827" w:customStyle="1">
    <w:name w:val="List Table 7 Colorful - Accent 6"/>
    <w:basedOn w:val="662"/>
    <w:uiPriority w:val="99"/>
    <w:tblPr/>
  </w:style>
  <w:style w:type="table" w:styleId="828" w:customStyle="1">
    <w:name w:val="Lined - Accent"/>
    <w:basedOn w:val="662"/>
    <w:uiPriority w:val="99"/>
    <w:rPr>
      <w:color w:val="404040"/>
    </w:rPr>
    <w:tblPr/>
  </w:style>
  <w:style w:type="table" w:styleId="829" w:customStyle="1">
    <w:name w:val="Lined - Accent 1"/>
    <w:basedOn w:val="662"/>
    <w:uiPriority w:val="99"/>
    <w:rPr>
      <w:color w:val="404040"/>
    </w:rPr>
    <w:tblPr/>
  </w:style>
  <w:style w:type="table" w:styleId="830" w:customStyle="1">
    <w:name w:val="Lined - Accent 2"/>
    <w:basedOn w:val="662"/>
    <w:uiPriority w:val="99"/>
    <w:rPr>
      <w:color w:val="404040"/>
    </w:rPr>
    <w:tblPr/>
  </w:style>
  <w:style w:type="table" w:styleId="831" w:customStyle="1">
    <w:name w:val="Lined - Accent 3"/>
    <w:basedOn w:val="662"/>
    <w:uiPriority w:val="99"/>
    <w:rPr>
      <w:color w:val="404040"/>
    </w:rPr>
    <w:tblPr/>
  </w:style>
  <w:style w:type="table" w:styleId="832" w:customStyle="1">
    <w:name w:val="Lined - Accent 4"/>
    <w:basedOn w:val="662"/>
    <w:uiPriority w:val="99"/>
    <w:rPr>
      <w:color w:val="404040"/>
    </w:rPr>
    <w:tblPr/>
  </w:style>
  <w:style w:type="table" w:styleId="833" w:customStyle="1">
    <w:name w:val="Lined - Accent 5"/>
    <w:basedOn w:val="662"/>
    <w:uiPriority w:val="99"/>
    <w:rPr>
      <w:color w:val="404040"/>
    </w:rPr>
    <w:tblPr/>
  </w:style>
  <w:style w:type="table" w:styleId="834" w:customStyle="1">
    <w:name w:val="Lined - Accent 6"/>
    <w:basedOn w:val="662"/>
    <w:uiPriority w:val="99"/>
    <w:rPr>
      <w:color w:val="404040"/>
    </w:rPr>
    <w:tblPr/>
  </w:style>
  <w:style w:type="table" w:styleId="835" w:customStyle="1">
    <w:name w:val="Bordered &amp; Lined - Accent"/>
    <w:basedOn w:val="662"/>
    <w:uiPriority w:val="99"/>
    <w:rPr>
      <w:color w:val="404040"/>
    </w:rPr>
    <w:tblPr/>
  </w:style>
  <w:style w:type="table" w:styleId="836" w:customStyle="1">
    <w:name w:val="Bordered &amp; Lined - Accent 1"/>
    <w:basedOn w:val="662"/>
    <w:uiPriority w:val="99"/>
    <w:rPr>
      <w:color w:val="404040"/>
    </w:rPr>
    <w:tblPr/>
  </w:style>
  <w:style w:type="table" w:styleId="837" w:customStyle="1">
    <w:name w:val="Bordered &amp; Lined - Accent 2"/>
    <w:basedOn w:val="662"/>
    <w:uiPriority w:val="99"/>
    <w:rPr>
      <w:color w:val="404040"/>
    </w:rPr>
    <w:tblPr/>
  </w:style>
  <w:style w:type="table" w:styleId="838" w:customStyle="1">
    <w:name w:val="Bordered &amp; Lined - Accent 3"/>
    <w:basedOn w:val="662"/>
    <w:uiPriority w:val="99"/>
    <w:rPr>
      <w:color w:val="404040"/>
    </w:rPr>
    <w:tblPr/>
  </w:style>
  <w:style w:type="table" w:styleId="839" w:customStyle="1">
    <w:name w:val="Bordered &amp; Lined - Accent 4"/>
    <w:basedOn w:val="662"/>
    <w:uiPriority w:val="99"/>
    <w:rPr>
      <w:color w:val="404040"/>
    </w:rPr>
    <w:tblPr/>
  </w:style>
  <w:style w:type="table" w:styleId="840" w:customStyle="1">
    <w:name w:val="Bordered &amp; Lined - Accent 5"/>
    <w:basedOn w:val="662"/>
    <w:uiPriority w:val="99"/>
    <w:rPr>
      <w:color w:val="404040"/>
    </w:rPr>
    <w:tblPr/>
  </w:style>
  <w:style w:type="table" w:styleId="841" w:customStyle="1">
    <w:name w:val="Bordered &amp; Lined - Accent 6"/>
    <w:basedOn w:val="662"/>
    <w:uiPriority w:val="99"/>
    <w:rPr>
      <w:color w:val="404040"/>
    </w:rPr>
    <w:tblPr/>
  </w:style>
  <w:style w:type="table" w:styleId="842" w:customStyle="1">
    <w:name w:val="Bordered"/>
    <w:basedOn w:val="662"/>
    <w:uiPriority w:val="99"/>
    <w:tblPr/>
  </w:style>
  <w:style w:type="table" w:styleId="843" w:customStyle="1">
    <w:name w:val="Bordered - Accent 1"/>
    <w:basedOn w:val="662"/>
    <w:uiPriority w:val="99"/>
    <w:tblPr/>
  </w:style>
  <w:style w:type="table" w:styleId="844" w:customStyle="1">
    <w:name w:val="Bordered - Accent 2"/>
    <w:basedOn w:val="662"/>
    <w:uiPriority w:val="99"/>
    <w:tblPr/>
  </w:style>
  <w:style w:type="table" w:styleId="845" w:customStyle="1">
    <w:name w:val="Bordered - Accent 3"/>
    <w:basedOn w:val="662"/>
    <w:uiPriority w:val="99"/>
    <w:tblPr/>
  </w:style>
  <w:style w:type="table" w:styleId="846" w:customStyle="1">
    <w:name w:val="Bordered - Accent 4"/>
    <w:basedOn w:val="662"/>
    <w:uiPriority w:val="99"/>
    <w:tblPr/>
  </w:style>
  <w:style w:type="table" w:styleId="847" w:customStyle="1">
    <w:name w:val="Bordered - Accent 5"/>
    <w:basedOn w:val="662"/>
    <w:uiPriority w:val="99"/>
    <w:tblPr/>
  </w:style>
  <w:style w:type="table" w:styleId="848" w:customStyle="1">
    <w:name w:val="Bordered - Accent 6"/>
    <w:basedOn w:val="662"/>
    <w:uiPriority w:val="99"/>
    <w:tblPr/>
  </w:style>
  <w:style w:type="character" w:styleId="849" w:customStyle="1">
    <w:name w:val="Текст сноски Знак"/>
    <w:link w:val="691"/>
    <w:uiPriority w:val="99"/>
    <w:rPr>
      <w:sz w:val="18"/>
    </w:rPr>
  </w:style>
  <w:style w:type="paragraph" w:styleId="850">
    <w:name w:val="Balloon Text"/>
    <w:basedOn w:val="651"/>
    <w:link w:val="851"/>
    <w:uiPriority w:val="99"/>
    <w:semiHidden/>
    <w:unhideWhenUsed/>
    <w:pPr>
      <w:spacing w:after="0" w:line="240" w:lineRule="auto"/>
    </w:pPr>
    <w:rPr>
      <w:rFonts w:ascii="Segoe UI" w:hAnsi="Segoe UI" w:cs="Times New Roman"/>
      <w:sz w:val="18"/>
      <w:szCs w:val="18"/>
      <w:lang w:val="en-US"/>
    </w:rPr>
  </w:style>
  <w:style w:type="character" w:styleId="851" w:customStyle="1">
    <w:name w:val="Текст выноски Знак"/>
    <w:link w:val="85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128</cp:revision>
  <dcterms:created xsi:type="dcterms:W3CDTF">2022-10-25T08:11:00Z</dcterms:created>
  <dcterms:modified xsi:type="dcterms:W3CDTF">2026-02-25T05:49:39Z</dcterms:modified>
  <cp:version>786432</cp:version>
</cp:coreProperties>
</file>